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47FA" w14:textId="2AB569C7" w:rsidR="00000000" w:rsidRPr="00AE0087" w:rsidRDefault="00727573" w:rsidP="00727573">
      <w:pPr>
        <w:jc w:val="center"/>
        <w:rPr>
          <w:b/>
          <w:bCs/>
          <w:lang w:val="nb-NO"/>
        </w:rPr>
      </w:pPr>
      <w:r w:rsidRPr="00AE0087">
        <w:rPr>
          <w:b/>
          <w:bCs/>
          <w:lang w:val="nb-NO"/>
        </w:rPr>
        <w:t xml:space="preserve">Daglige ordninger på </w:t>
      </w:r>
    </w:p>
    <w:p w14:paraId="0CA7B75C" w14:textId="336D6C68" w:rsidR="00727573" w:rsidRPr="00AE0087" w:rsidRDefault="00727573" w:rsidP="00727573">
      <w:pPr>
        <w:jc w:val="center"/>
        <w:rPr>
          <w:b/>
          <w:bCs/>
          <w:sz w:val="36"/>
          <w:szCs w:val="36"/>
          <w:lang w:val="nb-NO"/>
        </w:rPr>
      </w:pPr>
      <w:r w:rsidRPr="00AE0087">
        <w:rPr>
          <w:b/>
          <w:bCs/>
          <w:sz w:val="36"/>
          <w:szCs w:val="36"/>
          <w:lang w:val="nb-NO"/>
        </w:rPr>
        <w:t xml:space="preserve">Ve skole </w:t>
      </w:r>
    </w:p>
    <w:tbl>
      <w:tblPr>
        <w:tblW w:w="9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6691"/>
      </w:tblGrid>
      <w:tr w:rsidR="00727573" w:rsidRPr="00727573" w14:paraId="6F1E36C4" w14:textId="77777777" w:rsidTr="00AE0087">
        <w:trPr>
          <w:trHeight w:val="535"/>
        </w:trPr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2C8D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Baller/ hoppetau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CF80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Legges på avtalt sted (kasse) inne. Utstyr fra gymsal skal ikke lånes ut. Hvert hus har sin utlånsordning.  </w:t>
            </w:r>
          </w:p>
        </w:tc>
      </w:tr>
      <w:tr w:rsidR="00727573" w:rsidRPr="00727573" w14:paraId="53A91FE0" w14:textId="77777777" w:rsidTr="00AE0087">
        <w:trPr>
          <w:trHeight w:val="535"/>
        </w:trPr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F22A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Ball-lek</w:t>
            </w:r>
          </w:p>
        </w:tc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23EE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Husvegger må ikke brukes som ballvegg. Gjelder også gymbygg. Voksne skal gripe inn ved uforsvarlig ballspill. </w:t>
            </w:r>
          </w:p>
        </w:tc>
      </w:tr>
      <w:tr w:rsidR="00727573" w:rsidRPr="00727573" w14:paraId="742BE1E4" w14:textId="77777777" w:rsidTr="00AE0087">
        <w:trPr>
          <w:trHeight w:val="267"/>
        </w:trPr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B9FB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Folde-vegger  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915A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Brukes ikke av elever.  </w:t>
            </w:r>
          </w:p>
        </w:tc>
      </w:tr>
      <w:tr w:rsidR="00727573" w:rsidRPr="00727573" w14:paraId="0AE18A1C" w14:textId="77777777" w:rsidTr="00AE0087">
        <w:trPr>
          <w:trHeight w:val="819"/>
        </w:trPr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CA82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Fotball-baner og -binge </w:t>
            </w:r>
          </w:p>
        </w:tc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BF9B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Banefordeling angir hvilke trinn som har bingen og kunstgressbanen(e) i storefri. Andre trinn kan benytte bingen og banene dersom der er ledig. Gym-undervisning er prioritert.  </w:t>
            </w:r>
          </w:p>
        </w:tc>
      </w:tr>
      <w:tr w:rsidR="00727573" w:rsidRPr="00727573" w14:paraId="706782A4" w14:textId="77777777" w:rsidTr="00AE0087">
        <w:trPr>
          <w:trHeight w:val="267"/>
        </w:trPr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FDC3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Garderober/Toaletter 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CE0B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Må jevnlig ettersees av voksne.  </w:t>
            </w:r>
          </w:p>
        </w:tc>
      </w:tr>
      <w:tr w:rsidR="00727573" w:rsidRPr="00727573" w14:paraId="2D2FBBCC" w14:textId="77777777" w:rsidTr="00286172">
        <w:trPr>
          <w:trHeight w:val="455"/>
        </w:trPr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B727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Mobiltelefon </w:t>
            </w:r>
          </w:p>
        </w:tc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0392" w14:textId="72A7E947" w:rsidR="00727573" w:rsidRPr="00286172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 xml:space="preserve">Mobiltelefon er ikke tillatt på 1.-10.trinn i skoletiden. </w:t>
            </w:r>
            <w:r w:rsidR="00286172"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  <w:t>Se egne regler</w:t>
            </w:r>
          </w:p>
          <w:p w14:paraId="327E2A76" w14:textId="46AEC67A" w:rsidR="00286172" w:rsidRPr="00727573" w:rsidRDefault="00286172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</w:p>
        </w:tc>
      </w:tr>
      <w:tr w:rsidR="00727573" w:rsidRPr="00727573" w14:paraId="0D5640CA" w14:textId="77777777" w:rsidTr="00AE0087">
        <w:trPr>
          <w:trHeight w:val="551"/>
        </w:trPr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4D2A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Pauser utenom oppsatt friminutt 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05BF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Trinnets voksne har ansvar for elevene, herunder tilsyn med elever som er ute. </w:t>
            </w:r>
          </w:p>
        </w:tc>
      </w:tr>
      <w:tr w:rsidR="00727573" w:rsidRPr="00727573" w14:paraId="4918852F" w14:textId="77777777" w:rsidTr="00AE0087">
        <w:trPr>
          <w:trHeight w:val="535"/>
        </w:trPr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350A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Riktig kosthold </w:t>
            </w:r>
          </w:p>
        </w:tc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8831" w14:textId="48F3E765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Brus</w:t>
            </w:r>
            <w:r w:rsidR="00286172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/</w:t>
            </w:r>
            <w:r w:rsidR="00286172"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  <w:t>energidrikk</w:t>
            </w: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 xml:space="preserve"> og </w:t>
            </w:r>
            <w:r w:rsidR="00286172"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  <w:t>godteri</w:t>
            </w: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 xml:space="preserve"> sier vi nei til som generell regel. Unntak ved spesielle anledninger. </w:t>
            </w:r>
          </w:p>
        </w:tc>
      </w:tr>
      <w:tr w:rsidR="00727573" w:rsidRPr="00727573" w14:paraId="497AD473" w14:textId="77777777" w:rsidTr="00AE0087">
        <w:trPr>
          <w:trHeight w:val="535"/>
        </w:trPr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3D8E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Rydding 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567E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Etter endt time ser lærer etter at rommet er ryddet og alt utstyr/inventar er på plass.</w:t>
            </w:r>
          </w:p>
        </w:tc>
      </w:tr>
      <w:tr w:rsidR="00727573" w:rsidRPr="00727573" w14:paraId="0D225F19" w14:textId="77777777" w:rsidTr="00AE0087">
        <w:trPr>
          <w:trHeight w:val="267"/>
        </w:trPr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0DDB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Rømnings-dør </w:t>
            </w:r>
          </w:p>
        </w:tc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485F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Brukes ikke av noen til vanlig. Må holdes låst.  </w:t>
            </w:r>
          </w:p>
        </w:tc>
      </w:tr>
      <w:tr w:rsidR="00727573" w:rsidRPr="00727573" w14:paraId="1601AC1F" w14:textId="77777777" w:rsidTr="00AE0087">
        <w:trPr>
          <w:trHeight w:val="802"/>
        </w:trPr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FBD9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Sko  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9A29" w14:textId="77777777" w:rsid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Elevene</w:t>
            </w:r>
            <w:r w:rsidR="00286172"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  <w:t xml:space="preserve"> på 1.-4.</w:t>
            </w: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 xml:space="preserve"> bruker ikke utesko inne. Unntak i enkelte rom (sløyd). De plasserer sine utesko samlet ved benk i garderoben. Elevene oppfordres til å ha med innesko - særlig når det er kaldt.</w:t>
            </w:r>
          </w:p>
          <w:p w14:paraId="7318B5C1" w14:textId="172A7018" w:rsidR="00286172" w:rsidRPr="00286172" w:rsidRDefault="00286172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</w:pPr>
            <w:r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  <w:t xml:space="preserve">Elevene på 5.-10.trinn kan bruke utesko inne i klasserommene. I fellesarealer som har sofaer er utesko ikke tillat. </w:t>
            </w:r>
          </w:p>
        </w:tc>
      </w:tr>
      <w:tr w:rsidR="00727573" w:rsidRPr="00727573" w14:paraId="72E14CD3" w14:textId="77777777" w:rsidTr="00AE0087">
        <w:trPr>
          <w:trHeight w:val="535"/>
        </w:trPr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D03E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Stemme-bruk </w:t>
            </w:r>
          </w:p>
        </w:tc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B017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Alt innendørs betraktes som læringsareal. Det brukes hensiktsmessig stemme.</w:t>
            </w:r>
          </w:p>
        </w:tc>
      </w:tr>
      <w:tr w:rsidR="00727573" w:rsidRPr="00727573" w14:paraId="5CFE0597" w14:textId="77777777" w:rsidTr="00AE0087">
        <w:trPr>
          <w:trHeight w:val="284"/>
        </w:trPr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3F20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Storefri/friminutt 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8DDC" w14:textId="68264787" w:rsidR="00727573" w:rsidRPr="00DE7192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Alle elever er ute. Voksne har tilsyn ute etter egen plan.</w:t>
            </w:r>
            <w:r w:rsidR="00DE7192">
              <w:rPr>
                <w:rFonts w:ascii="Tahoma" w:eastAsia="Times New Roman" w:hAnsi="Tahoma" w:cs="Tahoma"/>
                <w:color w:val="666666"/>
                <w:sz w:val="20"/>
                <w:szCs w:val="20"/>
                <w:lang w:val="nb-NO" w:eastAsia="no-NO"/>
              </w:rPr>
              <w:t xml:space="preserve"> Elevene har ikke anledning til å bevege seg utenfor skolens område i friminutter.</w:t>
            </w:r>
          </w:p>
        </w:tc>
      </w:tr>
      <w:tr w:rsidR="00727573" w:rsidRPr="00727573" w14:paraId="3EB32B6B" w14:textId="77777777" w:rsidTr="00AE0087">
        <w:trPr>
          <w:trHeight w:val="535"/>
        </w:trPr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5570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Søppel og rydding </w:t>
            </w:r>
          </w:p>
        </w:tc>
        <w:tc>
          <w:tcPr>
            <w:tcW w:w="0" w:type="auto"/>
            <w:shd w:val="clear" w:color="auto" w:fill="F2F3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6C87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Avfall tømmes av ordenselever på anvist plass etter oppsatt plan. Ordenselever rydding ute ukentlig etter oppsatt liste.</w:t>
            </w:r>
          </w:p>
        </w:tc>
      </w:tr>
      <w:tr w:rsidR="00727573" w:rsidRPr="00727573" w14:paraId="7817BAB4" w14:textId="77777777" w:rsidTr="00AE0087">
        <w:trPr>
          <w:trHeight w:val="802"/>
        </w:trPr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806F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Tyveri og hærverk </w:t>
            </w:r>
          </w:p>
        </w:tc>
        <w:tc>
          <w:tcPr>
            <w:tcW w:w="0" w:type="auto"/>
            <w:shd w:val="clear" w:color="auto" w:fill="E7EB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16FD" w14:textId="77777777" w:rsidR="00727573" w:rsidRPr="00727573" w:rsidRDefault="00727573" w:rsidP="00727573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</w:pPr>
            <w:r w:rsidRPr="00727573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no-NO"/>
              </w:rPr>
              <w:t>Aksepteres ikke på skolen. Hvis noen ser andre gjøre noe uakseptabelt, er det viktig å gi beskjed til voksne. Det er ikke sladring, men å ta ansvar.  </w:t>
            </w:r>
          </w:p>
        </w:tc>
      </w:tr>
    </w:tbl>
    <w:p w14:paraId="07E4B3F1" w14:textId="77777777" w:rsidR="00727573" w:rsidRPr="00727573" w:rsidRDefault="00727573" w:rsidP="00727573">
      <w:pPr>
        <w:jc w:val="center"/>
        <w:rPr>
          <w:lang w:val="nb-NO"/>
        </w:rPr>
      </w:pPr>
    </w:p>
    <w:sectPr w:rsidR="00727573" w:rsidRPr="0072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73"/>
    <w:rsid w:val="00286172"/>
    <w:rsid w:val="0034666F"/>
    <w:rsid w:val="00727573"/>
    <w:rsid w:val="00AE0087"/>
    <w:rsid w:val="00B4498D"/>
    <w:rsid w:val="00D415CF"/>
    <w:rsid w:val="00D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25D7"/>
  <w15:chartTrackingRefBased/>
  <w15:docId w15:val="{6854A2C5-BFF9-40FB-9D6A-6B9E3A3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Hellenes</dc:creator>
  <cp:keywords/>
  <dc:description/>
  <cp:lastModifiedBy>Andreas Wangberg</cp:lastModifiedBy>
  <cp:revision>2</cp:revision>
  <dcterms:created xsi:type="dcterms:W3CDTF">2024-02-15T12:24:00Z</dcterms:created>
  <dcterms:modified xsi:type="dcterms:W3CDTF">2024-02-15T12:24:00Z</dcterms:modified>
</cp:coreProperties>
</file>